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2A6D" w:rsidRPr="00AF2A6D" w:rsidTr="00AF2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AF2A6D" w:rsidRDefault="00AF2A6D" w:rsidP="00AF2A6D">
            <w:pPr>
              <w:pStyle w:val="Geenafstand"/>
              <w:rPr>
                <w:rFonts w:ascii="Arial" w:hAnsi="Arial" w:cs="Arial"/>
              </w:rPr>
            </w:pPr>
            <w:r w:rsidRPr="00AF2A6D">
              <w:rPr>
                <w:rFonts w:ascii="Arial" w:hAnsi="Arial" w:cs="Arial"/>
              </w:rPr>
              <w:t>Allergie</w:t>
            </w:r>
          </w:p>
          <w:p w:rsidR="00AF2A6D" w:rsidRPr="00AF2A6D" w:rsidRDefault="00AF2A6D" w:rsidP="00AF2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AF2A6D" w:rsidRPr="00AF2A6D" w:rsidRDefault="00AF2A6D" w:rsidP="00AF2A6D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2A6D">
              <w:rPr>
                <w:rFonts w:ascii="Arial" w:hAnsi="Arial" w:cs="Arial"/>
              </w:rPr>
              <w:t>Voorbeelden</w:t>
            </w:r>
          </w:p>
        </w:tc>
        <w:tc>
          <w:tcPr>
            <w:tcW w:w="2266" w:type="dxa"/>
          </w:tcPr>
          <w:p w:rsidR="00AF2A6D" w:rsidRPr="00AF2A6D" w:rsidRDefault="00AF2A6D" w:rsidP="00AF2A6D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2A6D">
              <w:rPr>
                <w:rFonts w:ascii="Arial" w:hAnsi="Arial" w:cs="Arial"/>
              </w:rPr>
              <w:t>Oorzaak</w:t>
            </w:r>
          </w:p>
        </w:tc>
        <w:tc>
          <w:tcPr>
            <w:tcW w:w="2266" w:type="dxa"/>
          </w:tcPr>
          <w:p w:rsidR="00AF2A6D" w:rsidRPr="00AF2A6D" w:rsidRDefault="00AF2A6D" w:rsidP="00AF2A6D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2A6D">
              <w:rPr>
                <w:rFonts w:ascii="Arial" w:hAnsi="Arial" w:cs="Arial"/>
              </w:rPr>
              <w:t>Symptomen</w:t>
            </w:r>
          </w:p>
        </w:tc>
      </w:tr>
      <w:tr w:rsidR="00AF2A6D" w:rsidRPr="00AF2A6D" w:rsidTr="00AF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AF2A6D" w:rsidRDefault="00AF2A6D" w:rsidP="00AF2A6D">
            <w:pPr>
              <w:pStyle w:val="Geenafstand"/>
              <w:rPr>
                <w:rFonts w:ascii="Arial" w:hAnsi="Arial" w:cs="Arial"/>
              </w:rPr>
            </w:pPr>
          </w:p>
          <w:p w:rsidR="00AF2A6D" w:rsidRDefault="00AF2A6D" w:rsidP="00AF2A6D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Voedsel</w:t>
            </w:r>
          </w:p>
          <w:p w:rsidR="00AF2A6D" w:rsidRPr="00AF2A6D" w:rsidRDefault="00AF2A6D" w:rsidP="00AF2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Noten</w:t>
            </w: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Gluten</w:t>
            </w: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Lactose</w:t>
            </w: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</w:t>
            </w: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Groenten</w:t>
            </w: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</w:t>
            </w:r>
          </w:p>
          <w:p w:rsidR="00AF2A6D" w:rsidRP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F2A6D" w:rsidRP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 goed tegen voedingsstoffen kunnen in dit voedsel</w:t>
            </w:r>
          </w:p>
        </w:tc>
        <w:tc>
          <w:tcPr>
            <w:tcW w:w="2266" w:type="dxa"/>
          </w:tcPr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Huiduitslag</w:t>
            </w: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Opzwellen van lichaamsdelen (tong)</w:t>
            </w:r>
          </w:p>
          <w:p w:rsidR="00AF2A6D" w:rsidRP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Vernauwing van de luchtpijp</w:t>
            </w:r>
          </w:p>
        </w:tc>
      </w:tr>
      <w:tr w:rsidR="00AF2A6D" w:rsidRPr="00AF2A6D" w:rsidTr="00AF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AF2A6D" w:rsidRDefault="00AF2A6D" w:rsidP="00AF2A6D">
            <w:pPr>
              <w:pStyle w:val="Geenafstand"/>
              <w:rPr>
                <w:rFonts w:ascii="Arial" w:hAnsi="Arial" w:cs="Arial"/>
              </w:rPr>
            </w:pPr>
          </w:p>
          <w:p w:rsidR="00AF2A6D" w:rsidRDefault="00AF2A6D" w:rsidP="00AF2A6D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Stof</w:t>
            </w:r>
          </w:p>
          <w:p w:rsidR="00AF2A6D" w:rsidRPr="00AF2A6D" w:rsidRDefault="00AF2A6D" w:rsidP="00AF2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F2A6D" w:rsidRP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Huisstofmijt</w:t>
            </w:r>
          </w:p>
        </w:tc>
        <w:tc>
          <w:tcPr>
            <w:tcW w:w="2266" w:type="dxa"/>
          </w:tcPr>
          <w:p w:rsid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F2A6D" w:rsidRP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Heftig reageren op huisstofmijt</w:t>
            </w:r>
          </w:p>
        </w:tc>
        <w:tc>
          <w:tcPr>
            <w:tcW w:w="2266" w:type="dxa"/>
          </w:tcPr>
          <w:p w:rsid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Kortademigheid</w:t>
            </w:r>
          </w:p>
          <w:p w:rsid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Slecht slapen</w:t>
            </w:r>
          </w:p>
          <w:p w:rsid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Jeuk</w:t>
            </w:r>
          </w:p>
          <w:p w:rsid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Eczeem</w:t>
            </w:r>
          </w:p>
          <w:p w:rsid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Niezen</w:t>
            </w:r>
          </w:p>
          <w:p w:rsidR="00AF2A6D" w:rsidRP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F2A6D" w:rsidRPr="00AF2A6D" w:rsidTr="00AF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AF2A6D" w:rsidRDefault="00AF2A6D" w:rsidP="00AF2A6D">
            <w:pPr>
              <w:pStyle w:val="Geenafstand"/>
              <w:rPr>
                <w:rFonts w:ascii="Arial" w:hAnsi="Arial" w:cs="Arial"/>
              </w:rPr>
            </w:pPr>
          </w:p>
          <w:p w:rsidR="00AF2A6D" w:rsidRDefault="00AF2A6D" w:rsidP="00AF2A6D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Dieren</w:t>
            </w:r>
          </w:p>
          <w:p w:rsidR="00AF2A6D" w:rsidRPr="00AF2A6D" w:rsidRDefault="00AF2A6D" w:rsidP="00AF2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Haar van dieren en wespen- en bijensteek</w:t>
            </w:r>
          </w:p>
          <w:p w:rsidR="00AF2A6D" w:rsidRP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Lichaam protesteert tegen de haren, gifstof of stoffen van een dier</w:t>
            </w:r>
          </w:p>
          <w:p w:rsidR="00AF2A6D" w:rsidRP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Niezen</w:t>
            </w: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Tranende ogen</w:t>
            </w: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Hoesten</w:t>
            </w: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Kortademigheid</w:t>
            </w: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Opgezwollen</w:t>
            </w:r>
          </w:p>
          <w:p w:rsidR="00AF2A6D" w:rsidRP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F2A6D" w:rsidRPr="00AF2A6D" w:rsidTr="00AF2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AF2A6D" w:rsidRDefault="00AF2A6D" w:rsidP="00AF2A6D">
            <w:pPr>
              <w:pStyle w:val="Geenafstand"/>
              <w:rPr>
                <w:rFonts w:ascii="Arial" w:hAnsi="Arial" w:cs="Arial"/>
              </w:rPr>
            </w:pPr>
          </w:p>
          <w:p w:rsidR="00AF2A6D" w:rsidRDefault="00AF2A6D" w:rsidP="00AF2A6D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Planten</w:t>
            </w:r>
          </w:p>
          <w:p w:rsidR="00AF2A6D" w:rsidRDefault="00AF2A6D" w:rsidP="00AF2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Pollen</w:t>
            </w:r>
          </w:p>
        </w:tc>
        <w:tc>
          <w:tcPr>
            <w:tcW w:w="2266" w:type="dxa"/>
          </w:tcPr>
          <w:p w:rsid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Overgevoelig voor stuifmeel van bloeiende bomen en planten</w:t>
            </w:r>
          </w:p>
          <w:p w:rsid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Niezen</w:t>
            </w:r>
          </w:p>
          <w:p w:rsid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Tranende ogen</w:t>
            </w:r>
          </w:p>
          <w:p w:rsid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Hoesten</w:t>
            </w:r>
          </w:p>
          <w:p w:rsid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Kortademigheid</w:t>
            </w:r>
          </w:p>
          <w:p w:rsid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Jeuk in de neus</w:t>
            </w:r>
          </w:p>
          <w:p w:rsidR="00AF2A6D" w:rsidRDefault="00AF2A6D" w:rsidP="00AF2A6D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F2A6D" w:rsidRPr="00AF2A6D" w:rsidTr="00AF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AF2A6D" w:rsidRDefault="00AF2A6D" w:rsidP="00AF2A6D">
            <w:pPr>
              <w:pStyle w:val="Geenafstand"/>
              <w:rPr>
                <w:rFonts w:ascii="Arial" w:hAnsi="Arial" w:cs="Arial"/>
              </w:rPr>
            </w:pPr>
          </w:p>
          <w:p w:rsidR="00AF2A6D" w:rsidRDefault="00AF2A6D" w:rsidP="00AF2A6D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Overige</w:t>
            </w:r>
          </w:p>
          <w:p w:rsidR="00AF2A6D" w:rsidRDefault="00AF2A6D" w:rsidP="00AF2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Luieruitslag</w:t>
            </w:r>
          </w:p>
        </w:tc>
        <w:tc>
          <w:tcPr>
            <w:tcW w:w="2266" w:type="dxa"/>
          </w:tcPr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Irritaties door het langdurig dragen van natte luiers</w:t>
            </w: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Rode billen</w:t>
            </w: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Jeuk en pijn</w:t>
            </w: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Schraalheid</w:t>
            </w: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wondjes</w:t>
            </w:r>
          </w:p>
          <w:p w:rsidR="00AF2A6D" w:rsidRDefault="00AF2A6D" w:rsidP="00AF2A6D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0A0256" w:rsidRDefault="000A0256"/>
    <w:sectPr w:rsidR="000A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6D"/>
    <w:rsid w:val="000A0256"/>
    <w:rsid w:val="00AF2A6D"/>
    <w:rsid w:val="00B9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97E3"/>
  <w15:chartTrackingRefBased/>
  <w15:docId w15:val="{0DD3AD61-A984-48D5-917A-2FBD64BC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F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F2A6D"/>
    <w:pPr>
      <w:spacing w:after="0" w:line="240" w:lineRule="auto"/>
    </w:pPr>
  </w:style>
  <w:style w:type="table" w:styleId="Onopgemaaktetabel1">
    <w:name w:val="Plain Table 1"/>
    <w:basedOn w:val="Standaardtabel"/>
    <w:uiPriority w:val="41"/>
    <w:rsid w:val="00AF2A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Langeveld</dc:creator>
  <cp:keywords/>
  <dc:description/>
  <cp:lastModifiedBy>Myrthe Langeveld</cp:lastModifiedBy>
  <cp:revision>1</cp:revision>
  <dcterms:created xsi:type="dcterms:W3CDTF">2019-10-10T09:04:00Z</dcterms:created>
  <dcterms:modified xsi:type="dcterms:W3CDTF">2019-10-10T09:09:00Z</dcterms:modified>
</cp:coreProperties>
</file>